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747" w:rsidRPr="00B102CA" w:rsidRDefault="00CE7C1B" w:rsidP="008723BB">
      <w:pPr>
        <w:pStyle w:val="Name"/>
        <w:rPr>
          <w:color w:val="4F6228" w:themeColor="accent3" w:themeShade="80"/>
          <w:sz w:val="24"/>
          <w:szCs w:val="24"/>
        </w:rPr>
      </w:pPr>
      <w:r w:rsidRPr="00CE7C1B">
        <w:rPr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4702175</wp:posOffset>
            </wp:positionH>
            <wp:positionV relativeFrom="paragraph">
              <wp:posOffset>-445135</wp:posOffset>
            </wp:positionV>
            <wp:extent cx="752475" cy="1533525"/>
            <wp:effectExtent l="0" t="0" r="9525" b="9525"/>
            <wp:wrapTight wrapText="bothSides">
              <wp:wrapPolygon edited="0">
                <wp:start x="0" y="0"/>
                <wp:lineTo x="0" y="21466"/>
                <wp:lineTo x="21327" y="21466"/>
                <wp:lineTo x="213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02CA" w:rsidRPr="00CE7C1B">
        <w:rPr>
          <w:color w:val="4F6228" w:themeColor="accent3" w:themeShade="80"/>
          <w:sz w:val="36"/>
          <w:szCs w:val="36"/>
        </w:rPr>
        <w:t>Preprimary Section</w:t>
      </w:r>
      <w:r w:rsidRPr="00B102CA">
        <w:rPr>
          <w:color w:val="4F6228" w:themeColor="accent3" w:themeShade="80"/>
          <w:sz w:val="36"/>
          <w:szCs w:val="36"/>
        </w:rPr>
        <w:t>Coordinators</w:t>
      </w:r>
    </w:p>
    <w:p w:rsidR="00810747" w:rsidRPr="00B102CA" w:rsidRDefault="00810747" w:rsidP="003758C8">
      <w:pPr>
        <w:pStyle w:val="Title"/>
        <w:rPr>
          <w:b/>
          <w:color w:val="4F6228" w:themeColor="accent3" w:themeShade="80"/>
          <w:sz w:val="36"/>
          <w:szCs w:val="36"/>
        </w:rPr>
      </w:pPr>
      <w:r w:rsidRPr="00B102CA">
        <w:rPr>
          <w:b/>
          <w:color w:val="4F6228" w:themeColor="accent3" w:themeShade="80"/>
          <w:sz w:val="36"/>
          <w:szCs w:val="36"/>
        </w:rPr>
        <w:t>Meeting Minutes</w:t>
      </w:r>
    </w:p>
    <w:sdt>
      <w:sdtPr>
        <w:rPr>
          <w:b/>
          <w:color w:val="FF0000"/>
          <w:sz w:val="36"/>
          <w:szCs w:val="36"/>
        </w:rPr>
        <w:alias w:val="Date"/>
        <w:tag w:val="Date"/>
        <w:id w:val="83643536"/>
        <w:placeholder>
          <w:docPart w:val="9886AC8D05134A7AB325014B21B5F74C"/>
        </w:placeholder>
        <w:date w:fullDate="2012-09-21T00:00:00Z">
          <w:dateFormat w:val="MMMM d, yyyy"/>
          <w:lid w:val="en-US"/>
          <w:storeMappedDataAs w:val="dateTime"/>
          <w:calendar w:val="gregorian"/>
        </w:date>
      </w:sdtPr>
      <w:sdtContent>
        <w:p w:rsidR="00810747" w:rsidRPr="00B102CA" w:rsidRDefault="00D74DED" w:rsidP="003758C8">
          <w:pPr>
            <w:pStyle w:val="Heading1"/>
            <w:rPr>
              <w:b/>
              <w:color w:val="4F6228" w:themeColor="accent3" w:themeShade="80"/>
              <w:sz w:val="24"/>
            </w:rPr>
          </w:pPr>
          <w:r>
            <w:rPr>
              <w:b/>
              <w:color w:val="FF0000"/>
              <w:sz w:val="36"/>
              <w:szCs w:val="36"/>
            </w:rPr>
            <w:t>September 21, 2012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36"/>
        <w:gridCol w:w="6504"/>
      </w:tblGrid>
      <w:tr w:rsidR="008723BB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C0C1E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Default="008723BB" w:rsidP="008723BB"/>
        </w:tc>
      </w:tr>
    </w:tbl>
    <w:p w:rsidR="001B18EF" w:rsidRPr="00D74DED" w:rsidRDefault="001B18EF" w:rsidP="001B18EF">
      <w:pPr>
        <w:pStyle w:val="Heading2"/>
        <w:numPr>
          <w:ilvl w:val="0"/>
          <w:numId w:val="0"/>
        </w:numPr>
        <w:spacing w:before="480"/>
        <w:rPr>
          <w:color w:val="4F6228" w:themeColor="accent3" w:themeShade="80"/>
          <w:sz w:val="24"/>
        </w:rPr>
      </w:pPr>
    </w:p>
    <w:p w:rsidR="00810747" w:rsidRPr="00CE7C1B" w:rsidRDefault="00D74DED" w:rsidP="00CE7C1B">
      <w:pPr>
        <w:pStyle w:val="Heading2"/>
        <w:spacing w:before="480"/>
        <w:ind w:left="357" w:hanging="357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Informe </w:t>
      </w:r>
      <w:proofErr w:type="gramStart"/>
      <w:r>
        <w:rPr>
          <w:color w:val="4F6228" w:themeColor="accent3" w:themeShade="80"/>
          <w:sz w:val="28"/>
          <w:szCs w:val="28"/>
          <w:lang w:val="es-CO"/>
        </w:rPr>
        <w:t>de la</w:t>
      </w:r>
      <w:proofErr w:type="gramEnd"/>
      <w:r>
        <w:rPr>
          <w:color w:val="4F6228" w:themeColor="accent3" w:themeShade="80"/>
          <w:sz w:val="28"/>
          <w:szCs w:val="28"/>
          <w:lang w:val="es-CO"/>
        </w:rPr>
        <w:t xml:space="preserve"> jefe de sección</w:t>
      </w:r>
    </w:p>
    <w:p w:rsidR="00B102CA" w:rsidRPr="00D74DED" w:rsidRDefault="00D74DED" w:rsidP="008371E9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sz w:val="24"/>
          <w:lang w:val="es-CO"/>
        </w:rPr>
      </w:pPr>
      <w:r w:rsidRPr="00D74DED">
        <w:rPr>
          <w:lang w:val="es-CO"/>
        </w:rPr>
        <w:t>Hay una preocupación importante desde la dirección del colegio con todos los temas relacionados con la seguridad y se están analizando los procedimientos para las salidas pedagógicas en todo el colegio</w:t>
      </w:r>
      <w:r>
        <w:rPr>
          <w:lang w:val="es-CO"/>
        </w:rPr>
        <w:t>.</w:t>
      </w:r>
    </w:p>
    <w:p w:rsidR="00D74DED" w:rsidRPr="008371E9" w:rsidRDefault="00D74DED" w:rsidP="008371E9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sz w:val="24"/>
          <w:lang w:val="es-CO"/>
        </w:rPr>
      </w:pPr>
      <w:r w:rsidRPr="00D74DED">
        <w:rPr>
          <w:lang w:val="es-CO"/>
        </w:rPr>
        <w:t xml:space="preserve">El rector quiere muestras de trabajo de los niños para decorar su oficina. Si los profesores tienen muestras lindas de trabajo, por favor entregárselas </w:t>
      </w:r>
      <w:proofErr w:type="gramStart"/>
      <w:r w:rsidRPr="00D74DED">
        <w:rPr>
          <w:lang w:val="es-CO"/>
        </w:rPr>
        <w:t>a la</w:t>
      </w:r>
      <w:proofErr w:type="gramEnd"/>
      <w:r w:rsidRPr="00D74DED">
        <w:rPr>
          <w:lang w:val="es-CO"/>
        </w:rPr>
        <w:t xml:space="preserve"> jefe de sección</w:t>
      </w:r>
      <w:r>
        <w:rPr>
          <w:lang w:val="es-CO"/>
        </w:rPr>
        <w:t>.</w:t>
      </w:r>
    </w:p>
    <w:p w:rsidR="008371E9" w:rsidRPr="00274998" w:rsidRDefault="008371E9" w:rsidP="00274998">
      <w:pPr>
        <w:spacing w:after="120" w:line="240" w:lineRule="auto"/>
        <w:rPr>
          <w:sz w:val="24"/>
          <w:lang w:val="es-CO"/>
        </w:rPr>
      </w:pPr>
    </w:p>
    <w:p w:rsidR="00810747" w:rsidRPr="00CE7C1B" w:rsidRDefault="00D74DED" w:rsidP="003758C8">
      <w:pPr>
        <w:pStyle w:val="Heading2"/>
        <w:rPr>
          <w:color w:val="4F6228" w:themeColor="accent3" w:themeShade="80"/>
          <w:sz w:val="28"/>
          <w:szCs w:val="28"/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  <w:lang w:val="es-CO"/>
        </w:rPr>
        <w:t>Academic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Parent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Day</w:t>
      </w:r>
      <w:proofErr w:type="spellEnd"/>
    </w:p>
    <w:p w:rsidR="00AA41DE" w:rsidRDefault="00826B76" w:rsidP="00AA41DE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szCs w:val="20"/>
          <w:lang w:val="es-CO"/>
        </w:rPr>
      </w:pPr>
      <w:r w:rsidRPr="00826B76">
        <w:rPr>
          <w:szCs w:val="20"/>
          <w:lang w:val="es-CO"/>
        </w:rPr>
        <w:t xml:space="preserve">En </w:t>
      </w:r>
      <w:proofErr w:type="spellStart"/>
      <w:r w:rsidRPr="00826B76">
        <w:rPr>
          <w:szCs w:val="20"/>
          <w:lang w:val="es-CO"/>
        </w:rPr>
        <w:t>Prekinder</w:t>
      </w:r>
      <w:proofErr w:type="spellEnd"/>
      <w:r w:rsidRPr="00826B76">
        <w:rPr>
          <w:szCs w:val="20"/>
          <w:lang w:val="es-CO"/>
        </w:rPr>
        <w:t xml:space="preserve"> se trabajará PSE en 3 rotaciones (una actividad por salón). En una </w:t>
      </w:r>
      <w:proofErr w:type="spellStart"/>
      <w:r w:rsidR="00BF2B78">
        <w:rPr>
          <w:szCs w:val="20"/>
          <w:lang w:val="es-CO"/>
        </w:rPr>
        <w:t>Jayá</w:t>
      </w:r>
      <w:proofErr w:type="spellEnd"/>
      <w:r w:rsidR="00BF2B78">
        <w:rPr>
          <w:szCs w:val="20"/>
          <w:lang w:val="es-CO"/>
        </w:rPr>
        <w:t xml:space="preserve"> y María del Mar </w:t>
      </w:r>
      <w:r w:rsidRPr="00826B76">
        <w:rPr>
          <w:szCs w:val="20"/>
          <w:lang w:val="es-CO"/>
        </w:rPr>
        <w:t>trabajará</w:t>
      </w:r>
      <w:r w:rsidR="00BF2B78">
        <w:rPr>
          <w:szCs w:val="20"/>
          <w:lang w:val="es-CO"/>
        </w:rPr>
        <w:t>n</w:t>
      </w:r>
      <w:r w:rsidRPr="00826B76">
        <w:rPr>
          <w:szCs w:val="20"/>
          <w:lang w:val="es-CO"/>
        </w:rPr>
        <w:t xml:space="preserve"> el perfil, </w:t>
      </w:r>
      <w:r>
        <w:rPr>
          <w:szCs w:val="20"/>
          <w:lang w:val="es-CO"/>
        </w:rPr>
        <w:t>en otra</w:t>
      </w:r>
      <w:r w:rsidR="00BF2B78">
        <w:rPr>
          <w:szCs w:val="20"/>
          <w:lang w:val="es-CO"/>
        </w:rPr>
        <w:t xml:space="preserve"> Ana María y Flor trabajarán</w:t>
      </w:r>
      <w:r>
        <w:rPr>
          <w:szCs w:val="20"/>
          <w:lang w:val="es-CO"/>
        </w:rPr>
        <w:t xml:space="preserve"> </w:t>
      </w:r>
      <w:r w:rsidR="007657AE">
        <w:rPr>
          <w:szCs w:val="20"/>
          <w:lang w:val="es-CO"/>
        </w:rPr>
        <w:t>la independencia y la interacción con el adulto</w:t>
      </w:r>
      <w:r>
        <w:rPr>
          <w:szCs w:val="20"/>
          <w:lang w:val="es-CO"/>
        </w:rPr>
        <w:t xml:space="preserve">, </w:t>
      </w:r>
      <w:r w:rsidR="007657AE">
        <w:rPr>
          <w:szCs w:val="20"/>
          <w:lang w:val="es-CO"/>
        </w:rPr>
        <w:t>y</w:t>
      </w:r>
      <w:r w:rsidR="00BF2B78">
        <w:rPr>
          <w:szCs w:val="20"/>
          <w:lang w:val="es-CO"/>
        </w:rPr>
        <w:t xml:space="preserve"> en</w:t>
      </w:r>
      <w:r w:rsidR="007657AE">
        <w:rPr>
          <w:szCs w:val="20"/>
          <w:lang w:val="es-CO"/>
        </w:rPr>
        <w:t xml:space="preserve"> la tercera</w:t>
      </w:r>
      <w:r w:rsidR="00BF2B78">
        <w:rPr>
          <w:szCs w:val="20"/>
          <w:lang w:val="es-CO"/>
        </w:rPr>
        <w:t xml:space="preserve"> Martha y </w:t>
      </w:r>
      <w:proofErr w:type="spellStart"/>
      <w:r w:rsidR="00BF2B78">
        <w:rPr>
          <w:szCs w:val="20"/>
          <w:lang w:val="es-CO"/>
        </w:rPr>
        <w:t>Maggie</w:t>
      </w:r>
      <w:proofErr w:type="spellEnd"/>
      <w:r w:rsidR="00BF2B78">
        <w:rPr>
          <w:szCs w:val="20"/>
          <w:lang w:val="es-CO"/>
        </w:rPr>
        <w:t xml:space="preserve"> trabajarán</w:t>
      </w:r>
      <w:r w:rsidR="007657AE">
        <w:rPr>
          <w:szCs w:val="20"/>
          <w:lang w:val="es-CO"/>
        </w:rPr>
        <w:t xml:space="preserve"> </w:t>
      </w:r>
      <w:r w:rsidR="00BF2B78">
        <w:rPr>
          <w:szCs w:val="20"/>
          <w:lang w:val="es-CO"/>
        </w:rPr>
        <w:t>las reglas y consecuencias</w:t>
      </w:r>
      <w:r w:rsidR="007657AE">
        <w:rPr>
          <w:szCs w:val="20"/>
          <w:lang w:val="es-CO"/>
        </w:rPr>
        <w:t>.</w:t>
      </w:r>
    </w:p>
    <w:p w:rsidR="00810747" w:rsidRPr="00BF2B78" w:rsidRDefault="007657AE" w:rsidP="007657AE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sz w:val="24"/>
          <w:lang w:val="es-CO"/>
        </w:rPr>
      </w:pPr>
      <w:r w:rsidRPr="007657AE">
        <w:rPr>
          <w:szCs w:val="20"/>
          <w:lang w:val="es-CO"/>
        </w:rPr>
        <w:t xml:space="preserve">En </w:t>
      </w:r>
      <w:proofErr w:type="spellStart"/>
      <w:r w:rsidRPr="007657AE">
        <w:rPr>
          <w:szCs w:val="20"/>
          <w:lang w:val="es-CO"/>
        </w:rPr>
        <w:t>Kinder</w:t>
      </w:r>
      <w:proofErr w:type="spellEnd"/>
      <w:r w:rsidRPr="007657AE">
        <w:rPr>
          <w:szCs w:val="20"/>
          <w:lang w:val="es-CO"/>
        </w:rPr>
        <w:t xml:space="preserve"> se trabajará en 4 estaciones – unidad, L2, matemática y </w:t>
      </w:r>
      <w:r>
        <w:rPr>
          <w:szCs w:val="20"/>
          <w:lang w:val="es-CO"/>
        </w:rPr>
        <w:t xml:space="preserve">PSE. En la de unidad </w:t>
      </w:r>
      <w:proofErr w:type="spellStart"/>
      <w:r>
        <w:rPr>
          <w:szCs w:val="20"/>
          <w:lang w:val="es-CO"/>
        </w:rPr>
        <w:t>Sidey</w:t>
      </w:r>
      <w:proofErr w:type="spellEnd"/>
      <w:r>
        <w:rPr>
          <w:szCs w:val="20"/>
          <w:lang w:val="es-CO"/>
        </w:rPr>
        <w:t xml:space="preserve"> y </w:t>
      </w:r>
      <w:proofErr w:type="spellStart"/>
      <w:r>
        <w:rPr>
          <w:szCs w:val="20"/>
          <w:lang w:val="es-CO"/>
        </w:rPr>
        <w:t>Nanda</w:t>
      </w:r>
      <w:proofErr w:type="spellEnd"/>
      <w:r>
        <w:rPr>
          <w:szCs w:val="20"/>
          <w:lang w:val="es-CO"/>
        </w:rPr>
        <w:t xml:space="preserve"> trabajarán sobre ‘aprender, comprender’ </w:t>
      </w:r>
      <w:proofErr w:type="spellStart"/>
      <w:r>
        <w:rPr>
          <w:szCs w:val="20"/>
          <w:lang w:val="es-CO"/>
        </w:rPr>
        <w:t>etc</w:t>
      </w:r>
      <w:proofErr w:type="spellEnd"/>
      <w:r>
        <w:rPr>
          <w:szCs w:val="20"/>
          <w:lang w:val="es-CO"/>
        </w:rPr>
        <w:t xml:space="preserve">, en L2 Mark y Claudia A trabajarán con </w:t>
      </w:r>
      <w:r w:rsidR="004368D6">
        <w:rPr>
          <w:szCs w:val="20"/>
          <w:lang w:val="es-CO"/>
        </w:rPr>
        <w:t>“</w:t>
      </w:r>
      <w:proofErr w:type="spellStart"/>
      <w:r w:rsidR="00BF2B78">
        <w:rPr>
          <w:szCs w:val="20"/>
          <w:lang w:val="es-CO"/>
        </w:rPr>
        <w:t>Cookie’s</w:t>
      </w:r>
      <w:proofErr w:type="spellEnd"/>
      <w:r w:rsidR="00BF2B78">
        <w:rPr>
          <w:szCs w:val="20"/>
          <w:lang w:val="es-CO"/>
        </w:rPr>
        <w:t xml:space="preserve"> </w:t>
      </w:r>
      <w:proofErr w:type="spellStart"/>
      <w:r w:rsidR="00BF2B78">
        <w:rPr>
          <w:szCs w:val="20"/>
          <w:lang w:val="es-CO"/>
        </w:rPr>
        <w:t>Week</w:t>
      </w:r>
      <w:proofErr w:type="spellEnd"/>
      <w:r w:rsidR="004368D6">
        <w:rPr>
          <w:szCs w:val="20"/>
          <w:lang w:val="es-CO"/>
        </w:rPr>
        <w:t>”</w:t>
      </w:r>
      <w:r>
        <w:rPr>
          <w:szCs w:val="20"/>
          <w:lang w:val="es-CO"/>
        </w:rPr>
        <w:t xml:space="preserve">, en matemática Vicky y Aleja trabajarán con los </w:t>
      </w:r>
      <w:proofErr w:type="spellStart"/>
      <w:r w:rsidRPr="007657AE">
        <w:rPr>
          <w:i/>
          <w:szCs w:val="20"/>
          <w:lang w:val="es-CO"/>
        </w:rPr>
        <w:t>rods</w:t>
      </w:r>
      <w:proofErr w:type="spellEnd"/>
      <w:r>
        <w:rPr>
          <w:szCs w:val="20"/>
          <w:lang w:val="es-CO"/>
        </w:rPr>
        <w:t xml:space="preserve">, en PSE Claudia M y Ana Patricia trabajarán </w:t>
      </w:r>
      <w:r w:rsidR="00BF2B78">
        <w:rPr>
          <w:szCs w:val="20"/>
          <w:lang w:val="es-CO"/>
        </w:rPr>
        <w:t>normas y consecuencias retomando el</w:t>
      </w:r>
      <w:r>
        <w:rPr>
          <w:szCs w:val="20"/>
          <w:lang w:val="es-CO"/>
        </w:rPr>
        <w:t xml:space="preserve"> libro de </w:t>
      </w:r>
      <w:r w:rsidR="00BF2B78">
        <w:rPr>
          <w:szCs w:val="20"/>
          <w:lang w:val="es-CO"/>
        </w:rPr>
        <w:t>“</w:t>
      </w:r>
      <w:proofErr w:type="spellStart"/>
      <w:r>
        <w:rPr>
          <w:szCs w:val="20"/>
          <w:lang w:val="es-CO"/>
        </w:rPr>
        <w:t>Mely</w:t>
      </w:r>
      <w:proofErr w:type="spellEnd"/>
      <w:r w:rsidR="00BF2B78">
        <w:rPr>
          <w:szCs w:val="20"/>
          <w:lang w:val="es-CO"/>
        </w:rPr>
        <w:t xml:space="preserve"> la abeja”, además</w:t>
      </w:r>
      <w:r>
        <w:rPr>
          <w:szCs w:val="20"/>
          <w:lang w:val="es-CO"/>
        </w:rPr>
        <w:t xml:space="preserve"> los padres identificarán los atributos que pone en evidencia.</w:t>
      </w:r>
    </w:p>
    <w:p w:rsidR="00BF2B78" w:rsidRPr="004368D6" w:rsidRDefault="00BF2B78" w:rsidP="007657AE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sz w:val="24"/>
          <w:lang w:val="es-CO"/>
        </w:rPr>
      </w:pPr>
      <w:r>
        <w:rPr>
          <w:szCs w:val="20"/>
          <w:lang w:val="es-CO"/>
        </w:rPr>
        <w:t>En Primero se trabajará en 4 estaciones también (PSE/Perfil, unidad, matemática y L2)</w:t>
      </w:r>
      <w:r w:rsidR="004368D6">
        <w:rPr>
          <w:szCs w:val="20"/>
          <w:lang w:val="es-CO"/>
        </w:rPr>
        <w:t>, las actividades y profesores responsables están por definir.</w:t>
      </w:r>
    </w:p>
    <w:p w:rsidR="004368D6" w:rsidRPr="00835455" w:rsidRDefault="004368D6" w:rsidP="007657AE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sz w:val="24"/>
          <w:lang w:val="es-CO"/>
        </w:rPr>
      </w:pPr>
      <w:r>
        <w:rPr>
          <w:szCs w:val="20"/>
          <w:lang w:val="es-CO"/>
        </w:rPr>
        <w:t>Los padres de familia disfrutarán de un refrigerio</w:t>
      </w:r>
      <w:r w:rsidR="00046A67">
        <w:rPr>
          <w:szCs w:val="20"/>
          <w:lang w:val="es-CO"/>
        </w:rPr>
        <w:t xml:space="preserve"> </w:t>
      </w:r>
      <w:r w:rsidR="00835455">
        <w:rPr>
          <w:szCs w:val="20"/>
          <w:lang w:val="es-CO"/>
        </w:rPr>
        <w:t>en la plazoleta del conocimiento</w:t>
      </w:r>
    </w:p>
    <w:p w:rsidR="00835455" w:rsidRPr="00DD5D17" w:rsidRDefault="00835455" w:rsidP="00835455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color w:val="FF0000"/>
          <w:sz w:val="24"/>
          <w:lang w:val="es-CO"/>
        </w:rPr>
      </w:pPr>
      <w:r w:rsidRPr="00DD5D17">
        <w:rPr>
          <w:color w:val="FF0000"/>
          <w:szCs w:val="20"/>
          <w:lang w:val="es-CO"/>
        </w:rPr>
        <w:t>Jefe: las rotaciones se realizarán en los salones. ¿Dónde se realizarían tu charla y las actividades de Letras? ¿Triángulo de Primaria? ¿Auditorio de bachillerato y saliendo después a las mesas en la plazoleta? ¿Laboratorio de ICT de alguna parte?</w:t>
      </w:r>
    </w:p>
    <w:p w:rsidR="00810747" w:rsidRPr="00826B76" w:rsidRDefault="00D74DED" w:rsidP="003758C8">
      <w:pPr>
        <w:pStyle w:val="Heading2"/>
        <w:rPr>
          <w:color w:val="4F6228" w:themeColor="accent3" w:themeShade="80"/>
          <w:sz w:val="28"/>
          <w:szCs w:val="28"/>
          <w:lang w:val="es-CO"/>
        </w:rPr>
      </w:pPr>
      <w:r w:rsidRPr="00826B76">
        <w:rPr>
          <w:color w:val="4F6228" w:themeColor="accent3" w:themeShade="80"/>
          <w:sz w:val="28"/>
          <w:szCs w:val="28"/>
          <w:lang w:val="es-CO"/>
        </w:rPr>
        <w:t>San Francisco de Asís</w:t>
      </w:r>
    </w:p>
    <w:p w:rsidR="00250067" w:rsidRPr="008807CE" w:rsidRDefault="004316BE" w:rsidP="004316BE">
      <w:pPr>
        <w:pStyle w:val="ListParagraph"/>
        <w:numPr>
          <w:ilvl w:val="0"/>
          <w:numId w:val="26"/>
        </w:numPr>
        <w:rPr>
          <w:szCs w:val="20"/>
          <w:lang w:val="es-CO"/>
        </w:rPr>
      </w:pPr>
      <w:r w:rsidRPr="008807CE">
        <w:rPr>
          <w:szCs w:val="20"/>
          <w:lang w:val="es-CO"/>
        </w:rPr>
        <w:t>Los profesores deben vestir la camiseta del león donada por el PTA</w:t>
      </w:r>
      <w:r w:rsidR="008807CE">
        <w:rPr>
          <w:szCs w:val="20"/>
          <w:lang w:val="es-CO"/>
        </w:rPr>
        <w:t>,</w:t>
      </w:r>
      <w:r w:rsidRPr="008807CE">
        <w:rPr>
          <w:szCs w:val="20"/>
          <w:lang w:val="es-CO"/>
        </w:rPr>
        <w:t xml:space="preserve"> con jeans. </w:t>
      </w:r>
    </w:p>
    <w:p w:rsidR="008807CE" w:rsidRPr="008807CE" w:rsidRDefault="008807CE" w:rsidP="004316BE">
      <w:pPr>
        <w:pStyle w:val="ListParagraph"/>
        <w:numPr>
          <w:ilvl w:val="0"/>
          <w:numId w:val="26"/>
        </w:numPr>
        <w:rPr>
          <w:szCs w:val="20"/>
          <w:lang w:val="es-CO"/>
        </w:rPr>
      </w:pPr>
      <w:r w:rsidRPr="008807CE">
        <w:rPr>
          <w:szCs w:val="20"/>
          <w:lang w:val="es-CO"/>
        </w:rPr>
        <w:t>Los niños vestirán el uniforme de PE, ya que es el día del patrono del colegio y van a realizar actividades deportivas.</w:t>
      </w:r>
    </w:p>
    <w:p w:rsidR="004316BE" w:rsidRDefault="008807CE" w:rsidP="004316BE">
      <w:pPr>
        <w:pStyle w:val="ListParagraph"/>
        <w:numPr>
          <w:ilvl w:val="0"/>
          <w:numId w:val="26"/>
        </w:numPr>
        <w:rPr>
          <w:szCs w:val="20"/>
          <w:lang w:val="es-CO"/>
        </w:rPr>
      </w:pPr>
      <w:r w:rsidRPr="008807CE">
        <w:rPr>
          <w:szCs w:val="20"/>
          <w:lang w:val="es-CO"/>
        </w:rPr>
        <w:t xml:space="preserve">Para los juegos del bloque B, </w:t>
      </w:r>
      <w:proofErr w:type="spellStart"/>
      <w:r w:rsidRPr="008807CE">
        <w:rPr>
          <w:szCs w:val="20"/>
          <w:lang w:val="es-CO"/>
        </w:rPr>
        <w:t>Prekinder</w:t>
      </w:r>
      <w:proofErr w:type="spellEnd"/>
      <w:r w:rsidRPr="008807CE">
        <w:rPr>
          <w:szCs w:val="20"/>
          <w:lang w:val="es-CO"/>
        </w:rPr>
        <w:t xml:space="preserve"> usará espacios de </w:t>
      </w:r>
      <w:proofErr w:type="spellStart"/>
      <w:r w:rsidRPr="008807CE">
        <w:rPr>
          <w:szCs w:val="20"/>
          <w:lang w:val="es-CO"/>
        </w:rPr>
        <w:t>Prekinder</w:t>
      </w:r>
      <w:proofErr w:type="spellEnd"/>
      <w:r w:rsidRPr="008807CE">
        <w:rPr>
          <w:szCs w:val="20"/>
          <w:lang w:val="es-CO"/>
        </w:rPr>
        <w:t xml:space="preserve">, </w:t>
      </w:r>
      <w:proofErr w:type="spellStart"/>
      <w:r w:rsidRPr="008807CE">
        <w:rPr>
          <w:szCs w:val="20"/>
          <w:lang w:val="es-CO"/>
        </w:rPr>
        <w:t>Kinder</w:t>
      </w:r>
      <w:proofErr w:type="spellEnd"/>
      <w:r w:rsidRPr="008807CE">
        <w:rPr>
          <w:szCs w:val="20"/>
          <w:lang w:val="es-CO"/>
        </w:rPr>
        <w:t xml:space="preserve"> usará dos salones de </w:t>
      </w:r>
      <w:proofErr w:type="spellStart"/>
      <w:r w:rsidRPr="008807CE">
        <w:rPr>
          <w:szCs w:val="20"/>
          <w:lang w:val="es-CO"/>
        </w:rPr>
        <w:t>Kinder</w:t>
      </w:r>
      <w:proofErr w:type="spellEnd"/>
      <w:r w:rsidRPr="008807CE">
        <w:rPr>
          <w:szCs w:val="20"/>
          <w:lang w:val="es-CO"/>
        </w:rPr>
        <w:t xml:space="preserve"> y espacios verdes cercanos a la acequia, y Primero usará las canchas de fútbol.</w:t>
      </w:r>
    </w:p>
    <w:p w:rsidR="008807CE" w:rsidRDefault="008807CE" w:rsidP="004316BE">
      <w:pPr>
        <w:pStyle w:val="ListParagraph"/>
        <w:numPr>
          <w:ilvl w:val="0"/>
          <w:numId w:val="26"/>
        </w:numPr>
        <w:rPr>
          <w:szCs w:val="20"/>
          <w:lang w:val="es-CO"/>
        </w:rPr>
      </w:pPr>
      <w:r>
        <w:rPr>
          <w:szCs w:val="20"/>
          <w:lang w:val="es-CO"/>
        </w:rPr>
        <w:lastRenderedPageBreak/>
        <w:t xml:space="preserve">Los </w:t>
      </w:r>
      <w:proofErr w:type="spellStart"/>
      <w:r>
        <w:rPr>
          <w:szCs w:val="20"/>
          <w:lang w:val="es-CO"/>
        </w:rPr>
        <w:t>classroom</w:t>
      </w:r>
      <w:proofErr w:type="spellEnd"/>
      <w:r>
        <w:rPr>
          <w:szCs w:val="20"/>
          <w:lang w:val="es-CO"/>
        </w:rPr>
        <w:t xml:space="preserve"> </w:t>
      </w:r>
      <w:proofErr w:type="spellStart"/>
      <w:r>
        <w:rPr>
          <w:szCs w:val="20"/>
          <w:lang w:val="es-CO"/>
        </w:rPr>
        <w:t>teachers</w:t>
      </w:r>
      <w:proofErr w:type="spellEnd"/>
      <w:r>
        <w:rPr>
          <w:szCs w:val="20"/>
          <w:lang w:val="es-CO"/>
        </w:rPr>
        <w:t xml:space="preserve"> deben, con sus niños, elaborar una invitación para los trabajadores asignados (averiguando con María Fernanda si esta persona puede a las 12:30pm y organizando otro horario si no puede) además de una tarjeta para entregarle con la ancheta.</w:t>
      </w:r>
    </w:p>
    <w:p w:rsidR="00D644BB" w:rsidRPr="008807CE" w:rsidRDefault="00D644BB" w:rsidP="004316BE">
      <w:pPr>
        <w:pStyle w:val="ListParagraph"/>
        <w:numPr>
          <w:ilvl w:val="0"/>
          <w:numId w:val="26"/>
        </w:numPr>
        <w:rPr>
          <w:szCs w:val="20"/>
          <w:lang w:val="es-CO"/>
        </w:rPr>
      </w:pPr>
      <w:r>
        <w:rPr>
          <w:szCs w:val="20"/>
          <w:lang w:val="es-CO"/>
        </w:rPr>
        <w:t>Las anchetas serán entregadas ya hechas a los salones.</w:t>
      </w:r>
    </w:p>
    <w:p w:rsidR="002F3A95" w:rsidRDefault="00C9406C" w:rsidP="00250067">
      <w:pPr>
        <w:pStyle w:val="Heading2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Acuerdos para el manejo de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Sky</w:t>
      </w:r>
      <w:r w:rsidR="00D74DED">
        <w:rPr>
          <w:color w:val="4F6228" w:themeColor="accent3" w:themeShade="80"/>
          <w:sz w:val="28"/>
          <w:szCs w:val="28"/>
          <w:lang w:val="es-CO"/>
        </w:rPr>
        <w:t>Drive</w:t>
      </w:r>
      <w:proofErr w:type="spellEnd"/>
    </w:p>
    <w:p w:rsidR="00C9406C" w:rsidRPr="00C9406C" w:rsidRDefault="00C9406C" w:rsidP="00C9406C">
      <w:pPr>
        <w:pStyle w:val="ListParagraph"/>
        <w:numPr>
          <w:ilvl w:val="0"/>
          <w:numId w:val="23"/>
        </w:numPr>
        <w:rPr>
          <w:lang w:val="es-CO"/>
        </w:rPr>
      </w:pPr>
      <w:r>
        <w:rPr>
          <w:lang w:val="es-CO"/>
        </w:rPr>
        <w:t xml:space="preserve">Por su utilidad para la edición simultánea por varias personas y la transmisión de documentos, recomendamos el uso de </w:t>
      </w:r>
      <w:proofErr w:type="spellStart"/>
      <w:r>
        <w:rPr>
          <w:lang w:val="es-CO"/>
        </w:rPr>
        <w:t>SkyDrive</w:t>
      </w:r>
      <w:proofErr w:type="spellEnd"/>
      <w:r>
        <w:rPr>
          <w:lang w:val="es-CO"/>
        </w:rPr>
        <w:t xml:space="preserve"> entre parejas de </w:t>
      </w:r>
      <w:proofErr w:type="spellStart"/>
      <w:r>
        <w:rPr>
          <w:lang w:val="es-CO"/>
        </w:rPr>
        <w:t>classroom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teachers</w:t>
      </w:r>
      <w:proofErr w:type="spellEnd"/>
      <w:r>
        <w:rPr>
          <w:lang w:val="es-CO"/>
        </w:rPr>
        <w:t xml:space="preserve"> para elaboración de informes académicos y los documentos de </w:t>
      </w:r>
      <w:proofErr w:type="spellStart"/>
      <w:r>
        <w:rPr>
          <w:lang w:val="es-CO"/>
        </w:rPr>
        <w:t>SPMs</w:t>
      </w:r>
      <w:proofErr w:type="spellEnd"/>
      <w:r>
        <w:rPr>
          <w:lang w:val="es-CO"/>
        </w:rPr>
        <w:t xml:space="preserve"> etc. </w:t>
      </w:r>
    </w:p>
    <w:p w:rsidR="00C9406C" w:rsidRDefault="00C9406C" w:rsidP="00C9406C">
      <w:pPr>
        <w:pStyle w:val="ListParagraph"/>
        <w:numPr>
          <w:ilvl w:val="0"/>
          <w:numId w:val="23"/>
        </w:numPr>
        <w:rPr>
          <w:lang w:val="es-CO"/>
        </w:rPr>
      </w:pPr>
      <w:r>
        <w:rPr>
          <w:lang w:val="es-CO"/>
        </w:rPr>
        <w:t xml:space="preserve">Los profesores que estén interesados en más capacitación práctica para el uso de </w:t>
      </w:r>
      <w:proofErr w:type="spellStart"/>
      <w:r>
        <w:rPr>
          <w:lang w:val="es-CO"/>
        </w:rPr>
        <w:t>SkyDrive</w:t>
      </w:r>
      <w:proofErr w:type="spellEnd"/>
      <w:r>
        <w:rPr>
          <w:lang w:val="es-CO"/>
        </w:rPr>
        <w:t xml:space="preserve"> se deben apuntar con la secretaria de la sección y se buscará un momento para esta capacitación.</w:t>
      </w:r>
    </w:p>
    <w:p w:rsidR="004C55FE" w:rsidRDefault="00C9406C" w:rsidP="00C9406C">
      <w:pPr>
        <w:pStyle w:val="ListParagraph"/>
        <w:numPr>
          <w:ilvl w:val="0"/>
          <w:numId w:val="23"/>
        </w:numPr>
        <w:rPr>
          <w:lang w:val="es-CO"/>
        </w:rPr>
      </w:pPr>
      <w:r>
        <w:rPr>
          <w:lang w:val="es-CO"/>
        </w:rPr>
        <w:t xml:space="preserve">Dado el tiempo que le hemos invertido en aprender a manejar los wikis, y la utilidad que estos le brindan a la comunidad Preprimaria, favoreciendo la comunicación, </w:t>
      </w:r>
      <w:proofErr w:type="gramStart"/>
      <w:r>
        <w:rPr>
          <w:lang w:val="es-CO"/>
        </w:rPr>
        <w:t>éstos</w:t>
      </w:r>
      <w:proofErr w:type="gramEnd"/>
      <w:r>
        <w:rPr>
          <w:lang w:val="es-CO"/>
        </w:rPr>
        <w:t xml:space="preserve"> se seguirán utilizando como se ha hecho hasta el momento</w:t>
      </w:r>
      <w:r w:rsidR="00482ABB">
        <w:rPr>
          <w:lang w:val="es-CO"/>
        </w:rPr>
        <w:t>.</w:t>
      </w:r>
    </w:p>
    <w:p w:rsidR="00482ABB" w:rsidRDefault="00482ABB" w:rsidP="00C9406C">
      <w:pPr>
        <w:pStyle w:val="ListParagraph"/>
        <w:numPr>
          <w:ilvl w:val="0"/>
          <w:numId w:val="23"/>
        </w:numPr>
        <w:rPr>
          <w:lang w:val="es-CO"/>
        </w:rPr>
      </w:pPr>
      <w:r>
        <w:rPr>
          <w:lang w:val="es-CO"/>
        </w:rPr>
        <w:t xml:space="preserve">Todos los profesores, incluyendo especialistas, deben seguir editando documentos tales como el planeador </w:t>
      </w:r>
      <w:proofErr w:type="spellStart"/>
      <w:r>
        <w:rPr>
          <w:lang w:val="es-CO"/>
        </w:rPr>
        <w:t>transdisciplinario</w:t>
      </w:r>
      <w:proofErr w:type="spellEnd"/>
      <w:r>
        <w:rPr>
          <w:lang w:val="es-CO"/>
        </w:rPr>
        <w:t xml:space="preserve"> en el wiki, bajando el documento, editándolo y volviendo a subirlo. Se les recuerda a los especialistas que sus aportes a los planeadores </w:t>
      </w:r>
      <w:proofErr w:type="spellStart"/>
      <w:r>
        <w:rPr>
          <w:lang w:val="es-CO"/>
        </w:rPr>
        <w:t>transdisciplinarios</w:t>
      </w:r>
      <w:proofErr w:type="spellEnd"/>
      <w:r>
        <w:rPr>
          <w:lang w:val="es-CO"/>
        </w:rPr>
        <w:t xml:space="preserve"> son muy importantes. Usando los wikis en lugar de </w:t>
      </w:r>
      <w:proofErr w:type="spellStart"/>
      <w:r>
        <w:rPr>
          <w:lang w:val="es-CO"/>
        </w:rPr>
        <w:t>SkyDrive</w:t>
      </w:r>
      <w:proofErr w:type="spellEnd"/>
      <w:r>
        <w:rPr>
          <w:lang w:val="es-CO"/>
        </w:rPr>
        <w:t xml:space="preserve"> para este propósito, se evita el riesgo de que se pierdan archivos.</w:t>
      </w:r>
    </w:p>
    <w:p w:rsidR="00C9406C" w:rsidRPr="00C9406C" w:rsidRDefault="00C9406C" w:rsidP="00C9406C">
      <w:pPr>
        <w:pStyle w:val="ListParagraph"/>
        <w:rPr>
          <w:lang w:val="es-CO"/>
        </w:rPr>
      </w:pPr>
    </w:p>
    <w:p w:rsidR="00AD7560" w:rsidRPr="00781E23" w:rsidRDefault="00D74DED" w:rsidP="00781E23">
      <w:pPr>
        <w:pStyle w:val="Heading2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Carnaval del Libro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Comfandi</w:t>
      </w:r>
      <w:proofErr w:type="spellEnd"/>
    </w:p>
    <w:p w:rsidR="008076C3" w:rsidRPr="004316BE" w:rsidRDefault="008076C3" w:rsidP="008076C3">
      <w:pPr>
        <w:pStyle w:val="ListParagraph"/>
        <w:numPr>
          <w:ilvl w:val="0"/>
          <w:numId w:val="25"/>
        </w:numPr>
        <w:spacing w:after="120" w:line="240" w:lineRule="auto"/>
        <w:rPr>
          <w:szCs w:val="20"/>
          <w:lang w:val="es-CO"/>
        </w:rPr>
      </w:pPr>
      <w:r w:rsidRPr="004316BE">
        <w:rPr>
          <w:szCs w:val="20"/>
          <w:lang w:val="es-CO"/>
        </w:rPr>
        <w:t xml:space="preserve">El carnaval del libro </w:t>
      </w:r>
      <w:proofErr w:type="spellStart"/>
      <w:r w:rsidRPr="004316BE">
        <w:rPr>
          <w:szCs w:val="20"/>
          <w:lang w:val="es-CO"/>
        </w:rPr>
        <w:t>Comfandi</w:t>
      </w:r>
      <w:proofErr w:type="spellEnd"/>
      <w:r w:rsidRPr="004316BE">
        <w:rPr>
          <w:szCs w:val="20"/>
          <w:lang w:val="es-CO"/>
        </w:rPr>
        <w:t xml:space="preserve"> se celebrará entre el 30 de octubre y el 4 de noviembre.</w:t>
      </w:r>
    </w:p>
    <w:p w:rsidR="008076C3" w:rsidRPr="004316BE" w:rsidRDefault="008076C3" w:rsidP="008076C3">
      <w:pPr>
        <w:pStyle w:val="ListParagraph"/>
        <w:numPr>
          <w:ilvl w:val="0"/>
          <w:numId w:val="25"/>
        </w:numPr>
        <w:spacing w:after="120" w:line="240" w:lineRule="auto"/>
        <w:rPr>
          <w:szCs w:val="20"/>
          <w:lang w:val="es-CO"/>
        </w:rPr>
      </w:pPr>
      <w:r w:rsidRPr="004316BE">
        <w:rPr>
          <w:szCs w:val="20"/>
          <w:lang w:val="es-CO"/>
        </w:rPr>
        <w:t>Cada grado visitará el carnaval un día distinto.</w:t>
      </w:r>
    </w:p>
    <w:p w:rsidR="00B8216F" w:rsidRPr="004316BE" w:rsidRDefault="008076C3" w:rsidP="008076C3">
      <w:pPr>
        <w:pStyle w:val="ListParagraph"/>
        <w:numPr>
          <w:ilvl w:val="0"/>
          <w:numId w:val="25"/>
        </w:numPr>
        <w:spacing w:after="120" w:line="240" w:lineRule="auto"/>
        <w:rPr>
          <w:szCs w:val="20"/>
          <w:lang w:val="es-CO"/>
        </w:rPr>
      </w:pPr>
      <w:proofErr w:type="spellStart"/>
      <w:r w:rsidRPr="004316BE">
        <w:rPr>
          <w:szCs w:val="20"/>
          <w:lang w:val="es-CO"/>
        </w:rPr>
        <w:t>Prekinder</w:t>
      </w:r>
      <w:proofErr w:type="spellEnd"/>
      <w:r w:rsidRPr="004316BE">
        <w:rPr>
          <w:szCs w:val="20"/>
          <w:lang w:val="es-CO"/>
        </w:rPr>
        <w:t xml:space="preserve"> visitará el carnaval el día</w:t>
      </w:r>
      <w:r w:rsidR="00B8216F" w:rsidRPr="004316BE">
        <w:rPr>
          <w:szCs w:val="20"/>
          <w:lang w:val="es-CO"/>
        </w:rPr>
        <w:t xml:space="preserve"> miércoles 31 de octubre</w:t>
      </w:r>
    </w:p>
    <w:p w:rsidR="00B8216F" w:rsidRPr="004316BE" w:rsidRDefault="00B8216F" w:rsidP="008076C3">
      <w:pPr>
        <w:pStyle w:val="ListParagraph"/>
        <w:numPr>
          <w:ilvl w:val="0"/>
          <w:numId w:val="25"/>
        </w:numPr>
        <w:spacing w:after="120" w:line="240" w:lineRule="auto"/>
        <w:rPr>
          <w:szCs w:val="20"/>
          <w:lang w:val="es-CO"/>
        </w:rPr>
      </w:pPr>
      <w:proofErr w:type="spellStart"/>
      <w:r w:rsidRPr="004316BE">
        <w:rPr>
          <w:szCs w:val="20"/>
          <w:lang w:val="es-CO"/>
        </w:rPr>
        <w:t>Kinder</w:t>
      </w:r>
      <w:proofErr w:type="spellEnd"/>
      <w:r w:rsidRPr="004316BE">
        <w:rPr>
          <w:szCs w:val="20"/>
          <w:lang w:val="es-CO"/>
        </w:rPr>
        <w:t xml:space="preserve"> visitará el día jueves 1 de noviembre</w:t>
      </w:r>
    </w:p>
    <w:p w:rsidR="00B8216F" w:rsidRPr="004316BE" w:rsidRDefault="00B8216F" w:rsidP="008076C3">
      <w:pPr>
        <w:pStyle w:val="ListParagraph"/>
        <w:numPr>
          <w:ilvl w:val="0"/>
          <w:numId w:val="25"/>
        </w:numPr>
        <w:spacing w:after="120" w:line="240" w:lineRule="auto"/>
        <w:rPr>
          <w:szCs w:val="20"/>
          <w:lang w:val="es-CO"/>
        </w:rPr>
      </w:pPr>
      <w:r w:rsidRPr="004316BE">
        <w:rPr>
          <w:szCs w:val="20"/>
          <w:lang w:val="es-CO"/>
        </w:rPr>
        <w:t>Primero visitará el día martes 30 de octubre</w:t>
      </w:r>
    </w:p>
    <w:p w:rsidR="00CB7FAD" w:rsidRPr="004316BE" w:rsidRDefault="00B8216F" w:rsidP="004316BE">
      <w:pPr>
        <w:pStyle w:val="ListParagraph"/>
        <w:numPr>
          <w:ilvl w:val="0"/>
          <w:numId w:val="25"/>
        </w:numPr>
        <w:spacing w:after="120" w:line="240" w:lineRule="auto"/>
        <w:rPr>
          <w:szCs w:val="20"/>
          <w:lang w:val="es-CO"/>
        </w:rPr>
      </w:pPr>
      <w:r w:rsidRPr="004316BE">
        <w:rPr>
          <w:szCs w:val="20"/>
          <w:lang w:val="es-CO"/>
        </w:rPr>
        <w:t xml:space="preserve">Asistirán los profesores </w:t>
      </w:r>
      <w:proofErr w:type="spellStart"/>
      <w:r w:rsidRPr="004316BE">
        <w:rPr>
          <w:szCs w:val="20"/>
          <w:lang w:val="es-CO"/>
        </w:rPr>
        <w:t>classroom</w:t>
      </w:r>
      <w:proofErr w:type="spellEnd"/>
      <w:r w:rsidRPr="004316BE">
        <w:rPr>
          <w:szCs w:val="20"/>
          <w:lang w:val="es-CO"/>
        </w:rPr>
        <w:t xml:space="preserve">, las profesoras de español y </w:t>
      </w:r>
      <w:proofErr w:type="spellStart"/>
      <w:r w:rsidRPr="004316BE">
        <w:rPr>
          <w:szCs w:val="20"/>
          <w:lang w:val="es-CO"/>
        </w:rPr>
        <w:t>room</w:t>
      </w:r>
      <w:proofErr w:type="spellEnd"/>
      <w:r w:rsidRPr="004316BE">
        <w:rPr>
          <w:szCs w:val="20"/>
          <w:lang w:val="es-CO"/>
        </w:rPr>
        <w:t xml:space="preserve"> </w:t>
      </w:r>
      <w:proofErr w:type="spellStart"/>
      <w:r w:rsidRPr="004316BE">
        <w:rPr>
          <w:szCs w:val="20"/>
          <w:lang w:val="es-CO"/>
        </w:rPr>
        <w:t>mothers</w:t>
      </w:r>
      <w:proofErr w:type="spellEnd"/>
      <w:r w:rsidRPr="004316BE">
        <w:rPr>
          <w:szCs w:val="20"/>
          <w:lang w:val="es-CO"/>
        </w:rPr>
        <w:t>.</w:t>
      </w:r>
    </w:p>
    <w:p w:rsidR="004316BE" w:rsidRPr="004316BE" w:rsidRDefault="00346928" w:rsidP="004316BE">
      <w:pPr>
        <w:pStyle w:val="ListParagraph"/>
        <w:numPr>
          <w:ilvl w:val="0"/>
          <w:numId w:val="25"/>
        </w:numPr>
        <w:spacing w:after="120" w:line="240" w:lineRule="auto"/>
        <w:rPr>
          <w:szCs w:val="20"/>
          <w:lang w:val="es-CO"/>
        </w:rPr>
      </w:pPr>
      <w:r>
        <w:rPr>
          <w:szCs w:val="20"/>
          <w:lang w:val="es-CO"/>
        </w:rPr>
        <w:t>Más adelante se definirán las sala</w:t>
      </w:r>
      <w:r w:rsidR="004316BE" w:rsidRPr="004316BE">
        <w:rPr>
          <w:szCs w:val="20"/>
          <w:lang w:val="es-CO"/>
        </w:rPr>
        <w:t>s a las cuales asistirá cada grado.</w:t>
      </w:r>
    </w:p>
    <w:p w:rsidR="00D74DED" w:rsidRDefault="00D74DED" w:rsidP="001B18EF">
      <w:pPr>
        <w:pStyle w:val="Heading2"/>
        <w:rPr>
          <w:color w:val="4F6228" w:themeColor="accent3" w:themeShade="80"/>
          <w:sz w:val="28"/>
          <w:szCs w:val="28"/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  <w:lang w:val="es-CO"/>
        </w:rPr>
        <w:t>Parent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Readers</w:t>
      </w:r>
      <w:proofErr w:type="spellEnd"/>
    </w:p>
    <w:p w:rsidR="00DF440E" w:rsidRDefault="00DF440E" w:rsidP="00D74DED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La reunión con padres lectores fue muy positivo, hubo muchos padres repitentes.</w:t>
      </w:r>
    </w:p>
    <w:p w:rsidR="00D74DED" w:rsidRDefault="00D74DED" w:rsidP="00D74DED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 xml:space="preserve">La fecha de inicio de </w:t>
      </w:r>
      <w:r w:rsidR="00DF440E">
        <w:rPr>
          <w:lang w:val="es-CO"/>
        </w:rPr>
        <w:t>padres lectores</w:t>
      </w:r>
      <w:r>
        <w:rPr>
          <w:lang w:val="es-CO"/>
        </w:rPr>
        <w:t xml:space="preserve"> será el </w:t>
      </w:r>
      <w:r w:rsidR="0046370E">
        <w:rPr>
          <w:lang w:val="es-CO"/>
        </w:rPr>
        <w:t>lunes 1 de octu</w:t>
      </w:r>
      <w:r w:rsidR="00BC2EDE">
        <w:rPr>
          <w:lang w:val="es-CO"/>
        </w:rPr>
        <w:t>bre</w:t>
      </w:r>
      <w:r w:rsidR="0046370E">
        <w:rPr>
          <w:lang w:val="es-CO"/>
        </w:rPr>
        <w:t>.</w:t>
      </w:r>
    </w:p>
    <w:p w:rsidR="00725DA7" w:rsidRDefault="00725DA7" w:rsidP="00D74DED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 xml:space="preserve">Los padres lectores irán a la biblioteca a tomar prestados los libros que van a leer, donde Yaneth les dará </w:t>
      </w:r>
      <w:r w:rsidR="0046370E">
        <w:rPr>
          <w:lang w:val="es-CO"/>
        </w:rPr>
        <w:t>una guía de los libros adecuados para cada grado y llevará una bitácora de los libros ya leídos en cada grado para que no se repitan. Los padres serán responsables de retirar tanto como devolver los libros a la biblioteca.</w:t>
      </w:r>
    </w:p>
    <w:p w:rsidR="00BC2EDE" w:rsidRDefault="00BC2EDE" w:rsidP="00D74DED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 xml:space="preserve">Adriana abrirá una página en el </w:t>
      </w:r>
      <w:proofErr w:type="spellStart"/>
      <w:r w:rsidRPr="00DF440E">
        <w:rPr>
          <w:i/>
          <w:lang w:val="es-CO"/>
        </w:rPr>
        <w:t>hub</w:t>
      </w:r>
      <w:proofErr w:type="spellEnd"/>
      <w:r>
        <w:rPr>
          <w:lang w:val="es-CO"/>
        </w:rPr>
        <w:t xml:space="preserve"> para publicar los horarios, acuerdos esenciales.</w:t>
      </w:r>
    </w:p>
    <w:p w:rsidR="0046370E" w:rsidRDefault="0046370E" w:rsidP="00D74DED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Toda preocupación e información relativa a padres lectores se debe comunicar a través de esta página.</w:t>
      </w:r>
    </w:p>
    <w:p w:rsidR="00D74DED" w:rsidRDefault="00BC2EDE" w:rsidP="00D74DED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Se enviará información por correo electrónico a los padres lectores</w:t>
      </w:r>
      <w:r w:rsidR="0046370E">
        <w:rPr>
          <w:lang w:val="es-CO"/>
        </w:rPr>
        <w:t xml:space="preserve"> a más tardar el viernes 28 de septiembre.</w:t>
      </w:r>
    </w:p>
    <w:p w:rsidR="00BC2EDE" w:rsidRPr="00D74DED" w:rsidRDefault="00BC2EDE" w:rsidP="00D74DED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>Habrá otra reunión para padres lectores en enero para revisar horarios y recoger retroal</w:t>
      </w:r>
      <w:r w:rsidR="00DF440E">
        <w:rPr>
          <w:lang w:val="es-CO"/>
        </w:rPr>
        <w:t>ime</w:t>
      </w:r>
      <w:r>
        <w:rPr>
          <w:lang w:val="es-CO"/>
        </w:rPr>
        <w:t>ntación.</w:t>
      </w:r>
    </w:p>
    <w:p w:rsidR="001B18EF" w:rsidRPr="001B18EF" w:rsidRDefault="0046370E" w:rsidP="001B18EF">
      <w:pPr>
        <w:pStyle w:val="Heading2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lastRenderedPageBreak/>
        <w:t>Padres que asisten a salidas p</w:t>
      </w:r>
      <w:r w:rsidR="00D74DED">
        <w:rPr>
          <w:color w:val="4F6228" w:themeColor="accent3" w:themeShade="80"/>
          <w:sz w:val="28"/>
          <w:szCs w:val="28"/>
          <w:lang w:val="es-CO"/>
        </w:rPr>
        <w:t>edagógicas</w:t>
      </w:r>
    </w:p>
    <w:p w:rsidR="001B18EF" w:rsidRPr="0046370E" w:rsidRDefault="0046370E" w:rsidP="0046370E">
      <w:pPr>
        <w:pStyle w:val="ListParagraph"/>
        <w:numPr>
          <w:ilvl w:val="0"/>
          <w:numId w:val="20"/>
        </w:numPr>
        <w:spacing w:after="120" w:line="240" w:lineRule="auto"/>
        <w:rPr>
          <w:sz w:val="24"/>
          <w:lang w:val="es-CO"/>
        </w:rPr>
      </w:pPr>
      <w:r w:rsidRPr="0046370E">
        <w:rPr>
          <w:rFonts w:ascii="Arial" w:hAnsi="Arial" w:cs="Arial"/>
          <w:szCs w:val="20"/>
          <w:lang w:val="es-CO"/>
        </w:rPr>
        <w:t>La reunión no se citó con este grupo este año, por considerarse inefectiva: el número de voluntarios de excesivamente alto, y sólo una porción puede venir.</w:t>
      </w:r>
    </w:p>
    <w:p w:rsidR="0046370E" w:rsidRPr="0046370E" w:rsidRDefault="0046370E" w:rsidP="0046370E">
      <w:pPr>
        <w:pStyle w:val="ListParagraph"/>
        <w:numPr>
          <w:ilvl w:val="0"/>
          <w:numId w:val="20"/>
        </w:numPr>
        <w:spacing w:after="120" w:line="240" w:lineRule="auto"/>
        <w:rPr>
          <w:sz w:val="24"/>
          <w:lang w:val="es-CO"/>
        </w:rPr>
      </w:pPr>
      <w:r w:rsidRPr="0046370E">
        <w:rPr>
          <w:rFonts w:ascii="Arial" w:hAnsi="Arial" w:cs="Arial"/>
          <w:szCs w:val="20"/>
          <w:lang w:val="es-CO"/>
        </w:rPr>
        <w:t>En vez de eso, se enviará</w:t>
      </w:r>
      <w:r>
        <w:rPr>
          <w:rFonts w:ascii="Arial" w:hAnsi="Arial" w:cs="Arial"/>
          <w:szCs w:val="20"/>
          <w:lang w:val="es-CO"/>
        </w:rPr>
        <w:t xml:space="preserve"> la próxima semana</w:t>
      </w:r>
      <w:r w:rsidRPr="0046370E">
        <w:rPr>
          <w:rFonts w:ascii="Arial" w:hAnsi="Arial" w:cs="Arial"/>
          <w:szCs w:val="20"/>
          <w:lang w:val="es-CO"/>
        </w:rPr>
        <w:t xml:space="preserve"> información escrita acerca de unas ‘reglas de juego’ básicas.</w:t>
      </w:r>
    </w:p>
    <w:p w:rsidR="001B18EF" w:rsidRDefault="00D74DED" w:rsidP="0046370E">
      <w:pPr>
        <w:pStyle w:val="Heading2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Asesores de indagación</w:t>
      </w:r>
    </w:p>
    <w:p w:rsidR="0046370E" w:rsidRDefault="00E37420" w:rsidP="0046370E">
      <w:pPr>
        <w:pStyle w:val="ListParagraph"/>
        <w:numPr>
          <w:ilvl w:val="0"/>
          <w:numId w:val="21"/>
        </w:numPr>
        <w:rPr>
          <w:lang w:val="es-CO"/>
        </w:rPr>
      </w:pPr>
      <w:r>
        <w:rPr>
          <w:lang w:val="es-CO"/>
        </w:rPr>
        <w:t>No se citará una reunión de los padres que se apuntaron para ser asesores de indagación, ni se les enviará información generalizada. Cuando se cite a un padre como asesor de indagación se debe hablar de las expectativas de su visita.</w:t>
      </w:r>
    </w:p>
    <w:p w:rsidR="00E37420" w:rsidRDefault="00E37420" w:rsidP="0046370E">
      <w:pPr>
        <w:pStyle w:val="ListParagraph"/>
        <w:numPr>
          <w:ilvl w:val="0"/>
          <w:numId w:val="21"/>
        </w:numPr>
        <w:rPr>
          <w:lang w:val="es-CO"/>
        </w:rPr>
      </w:pPr>
      <w:r>
        <w:rPr>
          <w:lang w:val="es-CO"/>
        </w:rPr>
        <w:t>La secretaria de la sección está recopilando un directorio de todos los padres que se han ofrecido como asesores de indagación.</w:t>
      </w:r>
    </w:p>
    <w:p w:rsidR="00961AB6" w:rsidRDefault="00961AB6" w:rsidP="00961AB6">
      <w:pPr>
        <w:pStyle w:val="Heading2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Juegos dirigidos en el recreo</w:t>
      </w:r>
    </w:p>
    <w:p w:rsidR="00961AB6" w:rsidRDefault="00961AB6" w:rsidP="00961AB6">
      <w:pPr>
        <w:pStyle w:val="ListParagraph"/>
        <w:numPr>
          <w:ilvl w:val="0"/>
          <w:numId w:val="22"/>
        </w:numPr>
        <w:rPr>
          <w:lang w:val="es-CO"/>
        </w:rPr>
      </w:pPr>
      <w:r>
        <w:rPr>
          <w:lang w:val="es-CO"/>
        </w:rPr>
        <w:t xml:space="preserve">Los juegos dirigidos del jueves se desarrollaron muy positivamente, los niños tanto como los profesores de PE estuvieron contentos con las actividades. Los profesores en </w:t>
      </w:r>
      <w:proofErr w:type="spellStart"/>
      <w:r w:rsidRPr="00961AB6">
        <w:rPr>
          <w:i/>
          <w:lang w:val="es-CO"/>
        </w:rPr>
        <w:t>duty</w:t>
      </w:r>
      <w:proofErr w:type="spellEnd"/>
      <w:r>
        <w:rPr>
          <w:lang w:val="es-CO"/>
        </w:rPr>
        <w:t xml:space="preserve"> cercano ayudaron en momentos con el desarrollo de las actividades. Estos juegos ayudaron a reducir el hacinamiento en las zonas de juego.</w:t>
      </w:r>
      <w:r w:rsidR="006418D1">
        <w:rPr>
          <w:lang w:val="es-CO"/>
        </w:rPr>
        <w:t xml:space="preserve"> Algunos juegos se repetirán para que los niños los aprendan bien y los puedan implementar solos.</w:t>
      </w:r>
    </w:p>
    <w:p w:rsidR="00046A67" w:rsidRDefault="00046A67" w:rsidP="00046A67">
      <w:pPr>
        <w:pStyle w:val="Heading2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Wiki de cada salón</w:t>
      </w:r>
    </w:p>
    <w:p w:rsidR="008F17EB" w:rsidRDefault="008F17EB" w:rsidP="00046A67">
      <w:pPr>
        <w:pStyle w:val="ListParagraph"/>
        <w:numPr>
          <w:ilvl w:val="0"/>
          <w:numId w:val="24"/>
        </w:numPr>
        <w:rPr>
          <w:lang w:val="es-CO"/>
        </w:rPr>
      </w:pPr>
      <w:r>
        <w:rPr>
          <w:lang w:val="es-CO"/>
        </w:rPr>
        <w:t xml:space="preserve">Se creará un wiki de cada salón como un medio de comunicación entre profesores, padres y niños. La jefe de sección presentará esta nueva idea en </w:t>
      </w:r>
      <w:proofErr w:type="spellStart"/>
      <w:r>
        <w:rPr>
          <w:lang w:val="es-CO"/>
        </w:rPr>
        <w:t>Academic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Parents</w:t>
      </w:r>
      <w:proofErr w:type="spellEnd"/>
      <w:r>
        <w:rPr>
          <w:lang w:val="es-CO"/>
        </w:rPr>
        <w:t xml:space="preserve">’ </w:t>
      </w:r>
      <w:proofErr w:type="spellStart"/>
      <w:r>
        <w:rPr>
          <w:lang w:val="es-CO"/>
        </w:rPr>
        <w:t>Day</w:t>
      </w:r>
      <w:proofErr w:type="spellEnd"/>
      <w:r>
        <w:rPr>
          <w:lang w:val="es-CO"/>
        </w:rPr>
        <w:t>.</w:t>
      </w:r>
    </w:p>
    <w:p w:rsidR="00046A67" w:rsidRPr="00046A67" w:rsidRDefault="00046A67" w:rsidP="008F17EB">
      <w:pPr>
        <w:pStyle w:val="ListParagraph"/>
        <w:numPr>
          <w:ilvl w:val="1"/>
          <w:numId w:val="24"/>
        </w:numPr>
        <w:rPr>
          <w:lang w:val="es-CO"/>
        </w:rPr>
      </w:pPr>
      <w:r>
        <w:rPr>
          <w:lang w:val="es-CO"/>
        </w:rPr>
        <w:t>Home page: bienvenida e información práctica del salón,</w:t>
      </w:r>
      <w:r w:rsidRPr="00046A67">
        <w:rPr>
          <w:lang w:val="es-CO"/>
        </w:rPr>
        <w:t xml:space="preserve"> nombres de profesores, horario</w:t>
      </w:r>
      <w:r>
        <w:rPr>
          <w:lang w:val="es-CO"/>
        </w:rPr>
        <w:t>, día de gala, foto de los niños en el salón</w:t>
      </w:r>
      <w:r w:rsidRPr="00046A67">
        <w:rPr>
          <w:lang w:val="es-CO"/>
        </w:rPr>
        <w:t xml:space="preserve"> </w:t>
      </w:r>
      <w:proofErr w:type="spellStart"/>
      <w:r w:rsidRPr="00046A67">
        <w:rPr>
          <w:lang w:val="es-CO"/>
        </w:rPr>
        <w:t>etc</w:t>
      </w:r>
      <w:proofErr w:type="spellEnd"/>
    </w:p>
    <w:p w:rsidR="00046A67" w:rsidRDefault="00046A67" w:rsidP="008F17EB">
      <w:pPr>
        <w:pStyle w:val="ListParagraph"/>
        <w:numPr>
          <w:ilvl w:val="1"/>
          <w:numId w:val="24"/>
        </w:numPr>
        <w:rPr>
          <w:lang w:val="es-CO"/>
        </w:rPr>
      </w:pPr>
      <w:r>
        <w:rPr>
          <w:lang w:val="es-CO"/>
        </w:rPr>
        <w:t>Tareas</w:t>
      </w:r>
    </w:p>
    <w:p w:rsidR="00046A67" w:rsidRDefault="00046A67" w:rsidP="008F17EB">
      <w:pPr>
        <w:pStyle w:val="ListParagraph"/>
        <w:numPr>
          <w:ilvl w:val="1"/>
          <w:numId w:val="24"/>
        </w:numPr>
        <w:rPr>
          <w:lang w:val="es-CO"/>
        </w:rPr>
      </w:pPr>
      <w:r>
        <w:rPr>
          <w:lang w:val="es-CO"/>
        </w:rPr>
        <w:t>Fotos</w:t>
      </w:r>
    </w:p>
    <w:p w:rsidR="00046A67" w:rsidRDefault="00046A67" w:rsidP="008F17EB">
      <w:pPr>
        <w:pStyle w:val="ListParagraph"/>
        <w:numPr>
          <w:ilvl w:val="1"/>
          <w:numId w:val="24"/>
        </w:numPr>
        <w:spacing w:before="240"/>
        <w:rPr>
          <w:lang w:val="es-CO"/>
        </w:rPr>
      </w:pPr>
      <w:r>
        <w:rPr>
          <w:lang w:val="es-CO"/>
        </w:rPr>
        <w:t>Noticias / eventos actuales / asambleas</w:t>
      </w:r>
    </w:p>
    <w:p w:rsidR="008F17EB" w:rsidRDefault="00046A67" w:rsidP="008F17EB">
      <w:pPr>
        <w:pStyle w:val="ListParagraph"/>
        <w:numPr>
          <w:ilvl w:val="1"/>
          <w:numId w:val="24"/>
        </w:numPr>
        <w:rPr>
          <w:lang w:val="es-CO"/>
        </w:rPr>
      </w:pPr>
      <w:r>
        <w:rPr>
          <w:lang w:val="es-CO"/>
        </w:rPr>
        <w:t>Unidad: con folleto</w:t>
      </w:r>
    </w:p>
    <w:p w:rsidR="008F17EB" w:rsidRPr="008F17EB" w:rsidRDefault="008F17EB" w:rsidP="008F17EB">
      <w:pPr>
        <w:pStyle w:val="ListParagraph"/>
        <w:numPr>
          <w:ilvl w:val="0"/>
          <w:numId w:val="24"/>
        </w:numPr>
        <w:rPr>
          <w:lang w:val="es-CO"/>
        </w:rPr>
      </w:pPr>
      <w:proofErr w:type="gramStart"/>
      <w:r>
        <w:rPr>
          <w:lang w:val="es-CO"/>
        </w:rPr>
        <w:t>La</w:t>
      </w:r>
      <w:proofErr w:type="gramEnd"/>
      <w:r>
        <w:rPr>
          <w:lang w:val="es-CO"/>
        </w:rPr>
        <w:t xml:space="preserve"> jefe de sección realizará una capacitación con cada grado al respecto, empezando este lunes con </w:t>
      </w:r>
      <w:proofErr w:type="spellStart"/>
      <w:r>
        <w:rPr>
          <w:lang w:val="es-CO"/>
        </w:rPr>
        <w:t>Prekinder</w:t>
      </w:r>
      <w:proofErr w:type="spellEnd"/>
      <w:r>
        <w:rPr>
          <w:lang w:val="es-CO"/>
        </w:rPr>
        <w:t>.</w:t>
      </w:r>
    </w:p>
    <w:p w:rsidR="00961AB6" w:rsidRPr="00961AB6" w:rsidRDefault="00961AB6" w:rsidP="00961AB6">
      <w:pPr>
        <w:rPr>
          <w:lang w:val="es-CO"/>
        </w:rPr>
      </w:pPr>
    </w:p>
    <w:sectPr w:rsidR="00961AB6" w:rsidRPr="00961AB6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84607F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D489A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E6067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21AE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48FE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FD080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5EF0F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984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2F6D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7FC19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352325"/>
    <w:multiLevelType w:val="hybridMultilevel"/>
    <w:tmpl w:val="2C0E974E"/>
    <w:lvl w:ilvl="0" w:tplc="116A6778">
      <w:start w:val="1"/>
      <w:numFmt w:val="upperRoman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226FC1"/>
    <w:multiLevelType w:val="hybridMultilevel"/>
    <w:tmpl w:val="42A40DA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462661"/>
    <w:multiLevelType w:val="hybridMultilevel"/>
    <w:tmpl w:val="13ECA7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BC6E6F"/>
    <w:multiLevelType w:val="hybridMultilevel"/>
    <w:tmpl w:val="DC9A7E6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E20080"/>
    <w:multiLevelType w:val="hybridMultilevel"/>
    <w:tmpl w:val="D14AB8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EF20C5"/>
    <w:multiLevelType w:val="hybridMultilevel"/>
    <w:tmpl w:val="9794B78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75819"/>
    <w:multiLevelType w:val="hybridMultilevel"/>
    <w:tmpl w:val="0A84D97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455F02"/>
    <w:multiLevelType w:val="hybridMultilevel"/>
    <w:tmpl w:val="2306FAC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430794"/>
    <w:multiLevelType w:val="hybridMultilevel"/>
    <w:tmpl w:val="E45052E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B3382E"/>
    <w:multiLevelType w:val="hybridMultilevel"/>
    <w:tmpl w:val="140C4D6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8665CD"/>
    <w:multiLevelType w:val="hybridMultilevel"/>
    <w:tmpl w:val="7FCAD1A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B62FCF"/>
    <w:multiLevelType w:val="hybridMultilevel"/>
    <w:tmpl w:val="86BA1AF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746AF2"/>
    <w:multiLevelType w:val="hybridMultilevel"/>
    <w:tmpl w:val="67E8A30A"/>
    <w:lvl w:ilvl="0" w:tplc="3EB06F98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0"/>
  </w:num>
  <w:num w:numId="15">
    <w:abstractNumId w:val="10"/>
  </w:num>
  <w:num w:numId="16">
    <w:abstractNumId w:val="10"/>
  </w:num>
  <w:num w:numId="17">
    <w:abstractNumId w:val="12"/>
  </w:num>
  <w:num w:numId="18">
    <w:abstractNumId w:val="10"/>
  </w:num>
  <w:num w:numId="19">
    <w:abstractNumId w:val="15"/>
  </w:num>
  <w:num w:numId="20">
    <w:abstractNumId w:val="14"/>
  </w:num>
  <w:num w:numId="21">
    <w:abstractNumId w:val="21"/>
  </w:num>
  <w:num w:numId="22">
    <w:abstractNumId w:val="18"/>
  </w:num>
  <w:num w:numId="23">
    <w:abstractNumId w:val="19"/>
  </w:num>
  <w:num w:numId="24">
    <w:abstractNumId w:val="13"/>
  </w:num>
  <w:num w:numId="25">
    <w:abstractNumId w:val="11"/>
  </w:num>
  <w:num w:numId="26">
    <w:abstractNumId w:val="16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DisplayPageBoundaries/>
  <w:embedSystemFonts/>
  <w:proofState w:spelling="clean" w:grammar="clean"/>
  <w:attachedTemplate r:id="rId1"/>
  <w:stylePaneFormatFilter w:val="7F04"/>
  <w:defaultTabStop w:val="720"/>
  <w:hyphenationZone w:val="425"/>
  <w:noPunctuationKerning/>
  <w:characterSpacingControl w:val="doNotCompress"/>
  <w:compat/>
  <w:rsids>
    <w:rsidRoot w:val="00B102CA"/>
    <w:rsid w:val="00046A67"/>
    <w:rsid w:val="000E77FA"/>
    <w:rsid w:val="001B18EF"/>
    <w:rsid w:val="00216544"/>
    <w:rsid w:val="00250067"/>
    <w:rsid w:val="00274998"/>
    <w:rsid w:val="002F3A95"/>
    <w:rsid w:val="00346928"/>
    <w:rsid w:val="003758C8"/>
    <w:rsid w:val="003E3ACA"/>
    <w:rsid w:val="004316BE"/>
    <w:rsid w:val="004368D6"/>
    <w:rsid w:val="0044536F"/>
    <w:rsid w:val="0046370E"/>
    <w:rsid w:val="00482ABB"/>
    <w:rsid w:val="00486BED"/>
    <w:rsid w:val="004C55FE"/>
    <w:rsid w:val="004D2EF3"/>
    <w:rsid w:val="005E57C1"/>
    <w:rsid w:val="005F5869"/>
    <w:rsid w:val="006418D1"/>
    <w:rsid w:val="0067347F"/>
    <w:rsid w:val="006F743F"/>
    <w:rsid w:val="00725DA7"/>
    <w:rsid w:val="007657AE"/>
    <w:rsid w:val="00781E23"/>
    <w:rsid w:val="008076C3"/>
    <w:rsid w:val="00810747"/>
    <w:rsid w:val="00826B76"/>
    <w:rsid w:val="00835455"/>
    <w:rsid w:val="008371E9"/>
    <w:rsid w:val="00840D6C"/>
    <w:rsid w:val="008723BB"/>
    <w:rsid w:val="008807CE"/>
    <w:rsid w:val="008F17EB"/>
    <w:rsid w:val="00961AB6"/>
    <w:rsid w:val="00AA41DE"/>
    <w:rsid w:val="00AD7560"/>
    <w:rsid w:val="00B102CA"/>
    <w:rsid w:val="00B8216F"/>
    <w:rsid w:val="00BC2EDE"/>
    <w:rsid w:val="00BE4B6F"/>
    <w:rsid w:val="00BF2B78"/>
    <w:rsid w:val="00C200D1"/>
    <w:rsid w:val="00C9406C"/>
    <w:rsid w:val="00CB7FAD"/>
    <w:rsid w:val="00CC0C1E"/>
    <w:rsid w:val="00CE7C1B"/>
    <w:rsid w:val="00D01C82"/>
    <w:rsid w:val="00D644BB"/>
    <w:rsid w:val="00D74DED"/>
    <w:rsid w:val="00DD5D17"/>
    <w:rsid w:val="00DF440E"/>
    <w:rsid w:val="00E37420"/>
    <w:rsid w:val="00E4720E"/>
    <w:rsid w:val="00E5165D"/>
    <w:rsid w:val="00E52E72"/>
    <w:rsid w:val="00F76333"/>
    <w:rsid w:val="00FF3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58C8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2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58C8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2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9367B"/>
    <w:rsid w:val="008677CB"/>
    <w:rsid w:val="00D93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164</TotalTime>
  <Pages>3</Pages>
  <Words>999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for organization meeting (short form)</vt:lpstr>
    </vt:vector>
  </TitlesOfParts>
  <Company/>
  <LinksUpToDate>false</LinksUpToDate>
  <CharactersWithSpaces>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pp</cp:lastModifiedBy>
  <cp:revision>12</cp:revision>
  <cp:lastPrinted>2011-12-22T15:28:00Z</cp:lastPrinted>
  <dcterms:created xsi:type="dcterms:W3CDTF">2012-09-21T17:34:00Z</dcterms:created>
  <dcterms:modified xsi:type="dcterms:W3CDTF">2012-09-21T20:54:00Z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